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439" w:tblpY="2881"/>
        <w:tblW w:w="14850" w:type="dxa"/>
        <w:tblLayout w:type="fixed"/>
        <w:tblLook w:val="04A0"/>
      </w:tblPr>
      <w:tblGrid>
        <w:gridCol w:w="4077"/>
        <w:gridCol w:w="3261"/>
        <w:gridCol w:w="4110"/>
        <w:gridCol w:w="3402"/>
      </w:tblGrid>
      <w:tr w:rsidR="009B494F" w:rsidTr="006855A4">
        <w:trPr>
          <w:trHeight w:val="698"/>
        </w:trPr>
        <w:tc>
          <w:tcPr>
            <w:tcW w:w="4077" w:type="dxa"/>
          </w:tcPr>
          <w:p w:rsidR="00EB0B23" w:rsidRPr="00894AFA" w:rsidRDefault="00B64506" w:rsidP="006855A4">
            <w:pPr>
              <w:rPr>
                <w:b/>
                <w:color w:val="FF0000"/>
              </w:rPr>
            </w:pPr>
            <w:bookmarkStart w:id="0" w:name="_GoBack"/>
            <w:bookmarkEnd w:id="0"/>
            <w:r w:rsidRPr="00B6450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7pt;margin-top:-131.25pt;width:308pt;height:56pt;z-index:251658752" fillcolor="#0070c0" stroked="f">
                  <v:fill color2="white [3212]" focus="50%" type="gradient"/>
                  <v:shadow on="t" color="#4d4d4d" opacity="52429f" offset=",3pt"/>
                  <v:textpath style="font-family:&quot;AR CENA&quot;;v-text-spacing:78650f;v-text-kern:t;v-same-letter-heights:t" trim="t" fitpath="t" string="Australian History&#10;WebQuest"/>
                </v:shape>
              </w:pict>
            </w:r>
            <w:r w:rsidR="00973265">
              <w:rPr>
                <w:noProof/>
                <w:lang w:eastAsia="en-AU"/>
              </w:rPr>
              <w:drawing>
                <wp:anchor distT="0" distB="0" distL="114300" distR="114300" simplePos="0" relativeHeight="251657728" behindDoc="0" locked="0" layoutInCell="1" allowOverlap="1">
                  <wp:simplePos x="0" y="0"/>
                  <wp:positionH relativeFrom="column">
                    <wp:posOffset>466725</wp:posOffset>
                  </wp:positionH>
                  <wp:positionV relativeFrom="paragraph">
                    <wp:posOffset>-1409700</wp:posOffset>
                  </wp:positionV>
                  <wp:extent cx="1294765" cy="647700"/>
                  <wp:effectExtent l="19050" t="0" r="635" b="0"/>
                  <wp:wrapNone/>
                  <wp:docPr id="18" name="OlQkJ5TuTujFdM:" descr="http://t0.gstatic.com/images?q=tbn:ANd9GcTKAJdqVpR1cijJHDAUpiR0BGw741_MB-RcAcDbu8hlKuPeWwYdbm2cdc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QkJ5TuTujFdM:" descr="http://t0.gstatic.com/images?q=tbn:ANd9GcTKAJdqVpR1cijJHDAUpiR0BGw741_MB-RcAcDbu8hlKuPeWwYdbm2cdcI">
                            <a:hlinkClick r:id="rId7"/>
                          </pic:cNvPr>
                          <pic:cNvPicPr>
                            <a:picLocks noChangeAspect="1" noChangeArrowheads="1"/>
                          </pic:cNvPicPr>
                        </pic:nvPicPr>
                        <pic:blipFill>
                          <a:blip r:embed="rId8" cstate="print"/>
                          <a:srcRect/>
                          <a:stretch>
                            <a:fillRect/>
                          </a:stretch>
                        </pic:blipFill>
                        <pic:spPr bwMode="auto">
                          <a:xfrm>
                            <a:off x="0" y="0"/>
                            <a:ext cx="1294765" cy="647700"/>
                          </a:xfrm>
                          <a:prstGeom prst="rect">
                            <a:avLst/>
                          </a:prstGeom>
                          <a:noFill/>
                          <a:ln w="9525">
                            <a:noFill/>
                            <a:miter lim="800000"/>
                            <a:headEnd/>
                            <a:tailEnd/>
                          </a:ln>
                        </pic:spPr>
                      </pic:pic>
                    </a:graphicData>
                  </a:graphic>
                </wp:anchor>
              </w:drawing>
            </w:r>
            <w:r w:rsidR="00EB0B23" w:rsidRPr="00894AFA">
              <w:rPr>
                <w:b/>
                <w:color w:val="FF0000"/>
              </w:rPr>
              <w:t>Question</w:t>
            </w:r>
          </w:p>
        </w:tc>
        <w:tc>
          <w:tcPr>
            <w:tcW w:w="3261" w:type="dxa"/>
          </w:tcPr>
          <w:p w:rsidR="00EB0B23" w:rsidRPr="00EB0B23" w:rsidRDefault="00EB0B23" w:rsidP="006855A4">
            <w:pPr>
              <w:rPr>
                <w:b/>
                <w:color w:val="FF0000"/>
              </w:rPr>
            </w:pPr>
            <w:r w:rsidRPr="00EB0B23">
              <w:rPr>
                <w:b/>
                <w:color w:val="FF0000"/>
              </w:rPr>
              <w:t>Where I can find the answer</w:t>
            </w:r>
          </w:p>
        </w:tc>
        <w:tc>
          <w:tcPr>
            <w:tcW w:w="4110" w:type="dxa"/>
          </w:tcPr>
          <w:p w:rsidR="00EB0B23" w:rsidRPr="00EB0B23" w:rsidRDefault="00973265" w:rsidP="006855A4">
            <w:pPr>
              <w:rPr>
                <w:b/>
                <w:color w:val="FF0000"/>
              </w:rPr>
            </w:pPr>
            <w:r>
              <w:rPr>
                <w:b/>
                <w:noProof/>
                <w:color w:val="FF0000"/>
                <w:lang w:eastAsia="en-AU"/>
              </w:rPr>
              <w:drawing>
                <wp:anchor distT="0" distB="0" distL="114300" distR="114300" simplePos="0" relativeHeight="251656704" behindDoc="0" locked="0" layoutInCell="1" allowOverlap="1">
                  <wp:simplePos x="0" y="0"/>
                  <wp:positionH relativeFrom="column">
                    <wp:posOffset>2226945</wp:posOffset>
                  </wp:positionH>
                  <wp:positionV relativeFrom="paragraph">
                    <wp:posOffset>-1485900</wp:posOffset>
                  </wp:positionV>
                  <wp:extent cx="1419225" cy="981075"/>
                  <wp:effectExtent l="19050" t="0" r="9525" b="0"/>
                  <wp:wrapNone/>
                  <wp:docPr id="15" name="ipfiVepJZj5OqaDLM:" descr="http://t1.gstatic.com/images?q=tbn:ANd9GcQoegQ66MkkPZkNeCY0Q2Vrv3-xSFCjqWVmYDYnBvzNKz429w8XQ6a7X3U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VepJZj5OqaDLM:" descr="http://t1.gstatic.com/images?q=tbn:ANd9GcQoegQ66MkkPZkNeCY0Q2Vrv3-xSFCjqWVmYDYnBvzNKz429w8XQ6a7X3UR">
                            <a:hlinkClick r:id="rId9"/>
                          </pic:cNvPr>
                          <pic:cNvPicPr>
                            <a:picLocks noChangeAspect="1" noChangeArrowheads="1"/>
                          </pic:cNvPicPr>
                        </pic:nvPicPr>
                        <pic:blipFill>
                          <a:blip r:embed="rId10" cstate="print"/>
                          <a:srcRect/>
                          <a:stretch>
                            <a:fillRect/>
                          </a:stretch>
                        </pic:blipFill>
                        <pic:spPr bwMode="auto">
                          <a:xfrm>
                            <a:off x="0" y="0"/>
                            <a:ext cx="1419225" cy="981075"/>
                          </a:xfrm>
                          <a:prstGeom prst="rect">
                            <a:avLst/>
                          </a:prstGeom>
                          <a:noFill/>
                          <a:ln w="9525">
                            <a:noFill/>
                            <a:miter lim="800000"/>
                            <a:headEnd/>
                            <a:tailEnd/>
                          </a:ln>
                        </pic:spPr>
                      </pic:pic>
                    </a:graphicData>
                  </a:graphic>
                </wp:anchor>
              </w:drawing>
            </w:r>
            <w:r w:rsidR="00EB0B23" w:rsidRPr="00EB0B23">
              <w:rPr>
                <w:b/>
                <w:color w:val="FF0000"/>
              </w:rPr>
              <w:t xml:space="preserve">Answer </w:t>
            </w:r>
          </w:p>
        </w:tc>
        <w:tc>
          <w:tcPr>
            <w:tcW w:w="3402" w:type="dxa"/>
          </w:tcPr>
          <w:p w:rsidR="00EB0B23" w:rsidRPr="00EB0B23" w:rsidRDefault="00EB0B23" w:rsidP="006855A4">
            <w:pPr>
              <w:rPr>
                <w:b/>
                <w:color w:val="FF0000"/>
              </w:rPr>
            </w:pPr>
            <w:r w:rsidRPr="00EB0B23">
              <w:rPr>
                <w:b/>
                <w:color w:val="FF0000"/>
              </w:rPr>
              <w:t>Another interesting fact from this website about Australian history</w:t>
            </w:r>
          </w:p>
        </w:tc>
      </w:tr>
      <w:tr w:rsidR="009B494F" w:rsidTr="006855A4">
        <w:trPr>
          <w:trHeight w:val="854"/>
        </w:trPr>
        <w:tc>
          <w:tcPr>
            <w:tcW w:w="4077" w:type="dxa"/>
          </w:tcPr>
          <w:p w:rsidR="00C46191" w:rsidRPr="00C46191" w:rsidRDefault="00C46191" w:rsidP="006855A4">
            <w:pPr>
              <w:pStyle w:val="ListParagraph"/>
              <w:numPr>
                <w:ilvl w:val="0"/>
                <w:numId w:val="1"/>
              </w:numPr>
              <w:rPr>
                <w:b/>
                <w:color w:val="00B050"/>
              </w:rPr>
            </w:pPr>
            <w:r>
              <w:rPr>
                <w:b/>
                <w:color w:val="00B050"/>
              </w:rPr>
              <w:t>The First Fleet was the first group of ships that brought settlers from Europe to Australia. The Captain of the first Fleet’s name was Arthur Phillip.</w:t>
            </w:r>
            <w:r w:rsidRPr="00894AFA">
              <w:rPr>
                <w:b/>
                <w:color w:val="00B050"/>
              </w:rPr>
              <w:t xml:space="preserve"> Where</w:t>
            </w:r>
            <w:r>
              <w:rPr>
                <w:b/>
                <w:color w:val="00B050"/>
              </w:rPr>
              <w:t xml:space="preserve"> </w:t>
            </w:r>
            <w:r w:rsidR="00DF74A9">
              <w:rPr>
                <w:b/>
                <w:color w:val="00B050"/>
              </w:rPr>
              <w:t>about</w:t>
            </w:r>
            <w:r>
              <w:rPr>
                <w:b/>
                <w:color w:val="00B050"/>
              </w:rPr>
              <w:t xml:space="preserve"> in Australia</w:t>
            </w:r>
            <w:r w:rsidR="009B494F" w:rsidRPr="00894AFA">
              <w:rPr>
                <w:b/>
                <w:color w:val="00B050"/>
              </w:rPr>
              <w:t xml:space="preserve"> did the first fleet arrive and </w:t>
            </w:r>
            <w:r>
              <w:rPr>
                <w:b/>
                <w:color w:val="00B050"/>
              </w:rPr>
              <w:t>on what date did it arrive?</w:t>
            </w:r>
          </w:p>
        </w:tc>
        <w:tc>
          <w:tcPr>
            <w:tcW w:w="3261" w:type="dxa"/>
          </w:tcPr>
          <w:p w:rsidR="00EB0B23" w:rsidRPr="009B494F" w:rsidRDefault="00B64506" w:rsidP="006855A4">
            <w:pPr>
              <w:rPr>
                <w:b/>
              </w:rPr>
            </w:pPr>
            <w:hyperlink r:id="rId11" w:history="1">
              <w:r w:rsidR="009B494F" w:rsidRPr="00673840">
                <w:rPr>
                  <w:rStyle w:val="Hyperlink"/>
                  <w:b/>
                </w:rPr>
                <w:t>http://australia.gov.au/about-australia/australian-story/convicts-and-the-british-colonies</w:t>
              </w:r>
            </w:hyperlink>
            <w:r w:rsidR="009B494F">
              <w:rPr>
                <w:b/>
              </w:rPr>
              <w:t xml:space="preserve"> </w:t>
            </w:r>
          </w:p>
        </w:tc>
        <w:tc>
          <w:tcPr>
            <w:tcW w:w="4110" w:type="dxa"/>
          </w:tcPr>
          <w:p w:rsidR="00EB0B23" w:rsidRDefault="00EB0B23" w:rsidP="006855A4"/>
        </w:tc>
        <w:tc>
          <w:tcPr>
            <w:tcW w:w="3402" w:type="dxa"/>
          </w:tcPr>
          <w:p w:rsidR="00EB0B23" w:rsidRDefault="00EB0B23" w:rsidP="006855A4"/>
        </w:tc>
      </w:tr>
      <w:tr w:rsidR="009B494F" w:rsidTr="006855A4">
        <w:trPr>
          <w:trHeight w:val="1929"/>
        </w:trPr>
        <w:tc>
          <w:tcPr>
            <w:tcW w:w="4077" w:type="dxa"/>
          </w:tcPr>
          <w:p w:rsidR="00EB0B23" w:rsidRPr="00894AFA" w:rsidRDefault="00C46191" w:rsidP="006855A4">
            <w:pPr>
              <w:pStyle w:val="ListParagraph"/>
              <w:numPr>
                <w:ilvl w:val="0"/>
                <w:numId w:val="1"/>
              </w:numPr>
              <w:rPr>
                <w:b/>
                <w:color w:val="00B0F0"/>
              </w:rPr>
            </w:pPr>
            <w:r>
              <w:rPr>
                <w:b/>
                <w:color w:val="00B0F0"/>
              </w:rPr>
              <w:t xml:space="preserve">Europe’s jails were getting too crowded and full so Australia seemed like a good place to send the prisoners (convicts), to help to free up the European jails. </w:t>
            </w:r>
            <w:r w:rsidR="009B494F" w:rsidRPr="00894AFA">
              <w:rPr>
                <w:b/>
                <w:color w:val="00B0F0"/>
              </w:rPr>
              <w:t>Approximately how many convicts were on the first fleet to Australia?</w:t>
            </w:r>
          </w:p>
        </w:tc>
        <w:tc>
          <w:tcPr>
            <w:tcW w:w="3261" w:type="dxa"/>
          </w:tcPr>
          <w:p w:rsidR="00EB0B23" w:rsidRPr="009B494F" w:rsidRDefault="00B64506" w:rsidP="006855A4">
            <w:pPr>
              <w:rPr>
                <w:b/>
              </w:rPr>
            </w:pPr>
            <w:hyperlink r:id="rId12" w:history="1">
              <w:r w:rsidR="009B494F" w:rsidRPr="00673840">
                <w:rPr>
                  <w:rStyle w:val="Hyperlink"/>
                  <w:b/>
                </w:rPr>
                <w:t>http://www.janesoceania.com/australia_europeans/index.htm</w:t>
              </w:r>
            </w:hyperlink>
          </w:p>
        </w:tc>
        <w:tc>
          <w:tcPr>
            <w:tcW w:w="4110" w:type="dxa"/>
          </w:tcPr>
          <w:p w:rsidR="00EB0B23" w:rsidRDefault="00EB0B23" w:rsidP="006855A4"/>
        </w:tc>
        <w:tc>
          <w:tcPr>
            <w:tcW w:w="3402" w:type="dxa"/>
          </w:tcPr>
          <w:p w:rsidR="00EB0B23" w:rsidRDefault="00EB0B23" w:rsidP="006855A4"/>
        </w:tc>
      </w:tr>
      <w:tr w:rsidR="009B494F" w:rsidTr="006855A4">
        <w:trPr>
          <w:trHeight w:val="280"/>
        </w:trPr>
        <w:tc>
          <w:tcPr>
            <w:tcW w:w="4077" w:type="dxa"/>
          </w:tcPr>
          <w:p w:rsidR="00EB0B23" w:rsidRPr="00894AFA" w:rsidRDefault="00973265" w:rsidP="006855A4">
            <w:pPr>
              <w:pStyle w:val="ListParagraph"/>
              <w:numPr>
                <w:ilvl w:val="0"/>
                <w:numId w:val="1"/>
              </w:numPr>
              <w:rPr>
                <w:b/>
                <w:color w:val="7030A0"/>
              </w:rPr>
            </w:pPr>
            <w:r>
              <w:rPr>
                <w:b/>
                <w:color w:val="7030A0"/>
              </w:rPr>
              <w:t>In the first few years that the settlers came to Australia, Australia was not considered as a single nation. It had several individual colonies. Federation is</w:t>
            </w:r>
            <w:r w:rsidR="003B5916">
              <w:rPr>
                <w:b/>
                <w:color w:val="7030A0"/>
              </w:rPr>
              <w:t xml:space="preserve"> when all of the colonies join</w:t>
            </w:r>
            <w:r>
              <w:rPr>
                <w:b/>
                <w:color w:val="7030A0"/>
              </w:rPr>
              <w:t xml:space="preserve"> together and became one country. </w:t>
            </w:r>
            <w:r w:rsidRPr="00894AFA">
              <w:rPr>
                <w:b/>
                <w:color w:val="7030A0"/>
              </w:rPr>
              <w:t>When did Australia first federate</w:t>
            </w:r>
            <w:r>
              <w:rPr>
                <w:b/>
                <w:color w:val="7030A0"/>
              </w:rPr>
              <w:t xml:space="preserve"> and become one nation</w:t>
            </w:r>
            <w:r w:rsidRPr="00894AFA">
              <w:rPr>
                <w:b/>
                <w:color w:val="7030A0"/>
              </w:rPr>
              <w:t>?</w:t>
            </w:r>
          </w:p>
        </w:tc>
        <w:tc>
          <w:tcPr>
            <w:tcW w:w="3261" w:type="dxa"/>
          </w:tcPr>
          <w:p w:rsidR="00EB0B23" w:rsidRPr="009B494F" w:rsidRDefault="00B64506" w:rsidP="006855A4">
            <w:pPr>
              <w:rPr>
                <w:b/>
              </w:rPr>
            </w:pPr>
            <w:hyperlink r:id="rId13" w:history="1">
              <w:r w:rsidR="009B494F" w:rsidRPr="00673840">
                <w:rPr>
                  <w:rStyle w:val="Hyperlink"/>
                  <w:b/>
                </w:rPr>
                <w:t>http://australia.gov.au/about-australia/our-government/australias-federation</w:t>
              </w:r>
            </w:hyperlink>
            <w:r w:rsidR="009B494F">
              <w:rPr>
                <w:b/>
              </w:rPr>
              <w:t xml:space="preserve"> </w:t>
            </w:r>
          </w:p>
        </w:tc>
        <w:tc>
          <w:tcPr>
            <w:tcW w:w="4110" w:type="dxa"/>
          </w:tcPr>
          <w:p w:rsidR="00EB0B23" w:rsidRDefault="00EB0B23" w:rsidP="006855A4"/>
        </w:tc>
        <w:tc>
          <w:tcPr>
            <w:tcW w:w="3402" w:type="dxa"/>
          </w:tcPr>
          <w:p w:rsidR="00EB0B23" w:rsidRDefault="00EB0B23" w:rsidP="006855A4"/>
        </w:tc>
      </w:tr>
      <w:tr w:rsidR="009B494F" w:rsidTr="006855A4">
        <w:trPr>
          <w:trHeight w:val="280"/>
        </w:trPr>
        <w:tc>
          <w:tcPr>
            <w:tcW w:w="4077" w:type="dxa"/>
          </w:tcPr>
          <w:p w:rsidR="00EB0B23" w:rsidRPr="00894AFA" w:rsidRDefault="00973265" w:rsidP="006855A4">
            <w:pPr>
              <w:pStyle w:val="ListParagraph"/>
              <w:numPr>
                <w:ilvl w:val="0"/>
                <w:numId w:val="1"/>
              </w:numPr>
              <w:rPr>
                <w:color w:val="FF33CC"/>
              </w:rPr>
            </w:pPr>
            <w:r>
              <w:rPr>
                <w:b/>
                <w:color w:val="FF33CC"/>
              </w:rPr>
              <w:t>There have been 27 Prime Ministers of Australia up to</w:t>
            </w:r>
            <w:r w:rsidR="006368DD">
              <w:rPr>
                <w:b/>
                <w:color w:val="FF33CC"/>
              </w:rPr>
              <w:t xml:space="preserve"> date. The first Prime Minister was elected in 1901 and served until 1903. </w:t>
            </w:r>
            <w:r w:rsidR="009B494F" w:rsidRPr="00894AFA">
              <w:rPr>
                <w:b/>
                <w:color w:val="FF33CC"/>
              </w:rPr>
              <w:t>Who was the first Prime Minister of Australia?</w:t>
            </w:r>
          </w:p>
        </w:tc>
        <w:tc>
          <w:tcPr>
            <w:tcW w:w="3261" w:type="dxa"/>
          </w:tcPr>
          <w:p w:rsidR="00EB0B23" w:rsidRDefault="00B64506" w:rsidP="006855A4">
            <w:hyperlink r:id="rId14" w:history="1">
              <w:r w:rsidR="009B494F" w:rsidRPr="009B494F">
                <w:rPr>
                  <w:rStyle w:val="Hyperlink"/>
                  <w:b/>
                </w:rPr>
                <w:t>http://australianpolitics.com/lists/prime-ministers-since-1901</w:t>
              </w:r>
            </w:hyperlink>
          </w:p>
        </w:tc>
        <w:tc>
          <w:tcPr>
            <w:tcW w:w="4110" w:type="dxa"/>
          </w:tcPr>
          <w:p w:rsidR="00EB0B23" w:rsidRDefault="00EB0B23" w:rsidP="006855A4"/>
        </w:tc>
        <w:tc>
          <w:tcPr>
            <w:tcW w:w="3402" w:type="dxa"/>
          </w:tcPr>
          <w:p w:rsidR="00EB0B23" w:rsidRDefault="00EB0B23" w:rsidP="006855A4"/>
          <w:p w:rsidR="00973265" w:rsidRDefault="00973265" w:rsidP="006855A4"/>
          <w:p w:rsidR="00973265" w:rsidRDefault="00973265" w:rsidP="006855A4"/>
          <w:p w:rsidR="00973265" w:rsidRDefault="00973265" w:rsidP="006855A4"/>
          <w:p w:rsidR="00973265" w:rsidRDefault="00973265" w:rsidP="006855A4"/>
        </w:tc>
      </w:tr>
      <w:tr w:rsidR="009B494F" w:rsidTr="006855A4">
        <w:trPr>
          <w:trHeight w:val="70"/>
        </w:trPr>
        <w:tc>
          <w:tcPr>
            <w:tcW w:w="4077" w:type="dxa"/>
          </w:tcPr>
          <w:p w:rsidR="00EB0B23" w:rsidRPr="00894AFA" w:rsidRDefault="006368DD" w:rsidP="006855A4">
            <w:pPr>
              <w:pStyle w:val="ListParagraph"/>
              <w:numPr>
                <w:ilvl w:val="0"/>
                <w:numId w:val="1"/>
              </w:numPr>
              <w:rPr>
                <w:b/>
                <w:color w:val="FF6600"/>
              </w:rPr>
            </w:pPr>
            <w:r>
              <w:rPr>
                <w:b/>
                <w:color w:val="FF6600"/>
              </w:rPr>
              <w:lastRenderedPageBreak/>
              <w:t xml:space="preserve">When World War </w:t>
            </w:r>
            <w:r w:rsidR="003B5916">
              <w:rPr>
                <w:b/>
                <w:color w:val="FF6600"/>
              </w:rPr>
              <w:t>1</w:t>
            </w:r>
            <w:r>
              <w:rPr>
                <w:b/>
                <w:color w:val="FF6600"/>
              </w:rPr>
              <w:t xml:space="preserve"> was declared</w:t>
            </w:r>
            <w:r w:rsidR="00DE1BC5">
              <w:rPr>
                <w:b/>
                <w:color w:val="FF6600"/>
              </w:rPr>
              <w:t>,</w:t>
            </w:r>
            <w:r>
              <w:rPr>
                <w:b/>
                <w:color w:val="FF6600"/>
              </w:rPr>
              <w:t xml:space="preserve"> Australian’s were enthusiastic about becoming involved. They thought that it was their duty to join the war to help out their mother country Britain. Even though Australians were enthusiastic about joining war in the beginning, it was not what they expected and many Australians lost their lives. Approximately how</w:t>
            </w:r>
            <w:r w:rsidR="00894AFA" w:rsidRPr="00894AFA">
              <w:rPr>
                <w:b/>
                <w:color w:val="FF6600"/>
              </w:rPr>
              <w:t xml:space="preserve"> many Australians died in World War 1?</w:t>
            </w:r>
          </w:p>
        </w:tc>
        <w:tc>
          <w:tcPr>
            <w:tcW w:w="3261" w:type="dxa"/>
          </w:tcPr>
          <w:p w:rsidR="00EB0B23" w:rsidRPr="00894AFA" w:rsidRDefault="00B64506" w:rsidP="006855A4">
            <w:pPr>
              <w:rPr>
                <w:b/>
              </w:rPr>
            </w:pPr>
            <w:hyperlink r:id="rId15" w:history="1">
              <w:r w:rsidR="00894AFA" w:rsidRPr="00894AFA">
                <w:rPr>
                  <w:rStyle w:val="Hyperlink"/>
                  <w:b/>
                </w:rPr>
                <w:t>http://www.parle.co.uk/genealogy/australia-ww1.htm</w:t>
              </w:r>
            </w:hyperlink>
            <w:r w:rsidR="00894AFA" w:rsidRPr="00894AFA">
              <w:rPr>
                <w:b/>
              </w:rPr>
              <w:t xml:space="preserve"> </w:t>
            </w:r>
          </w:p>
        </w:tc>
        <w:tc>
          <w:tcPr>
            <w:tcW w:w="4110" w:type="dxa"/>
          </w:tcPr>
          <w:p w:rsidR="00EB0B23" w:rsidRDefault="00EB0B23" w:rsidP="006855A4"/>
        </w:tc>
        <w:tc>
          <w:tcPr>
            <w:tcW w:w="3402" w:type="dxa"/>
          </w:tcPr>
          <w:p w:rsidR="00EB0B23" w:rsidRDefault="00EB0B23" w:rsidP="006855A4">
            <w:pPr>
              <w:ind w:firstLine="720"/>
            </w:pPr>
          </w:p>
        </w:tc>
      </w:tr>
    </w:tbl>
    <w:p w:rsidR="00EB0B23" w:rsidRDefault="00EB0B23"/>
    <w:tbl>
      <w:tblPr>
        <w:tblStyle w:val="TableGrid"/>
        <w:tblW w:w="14850" w:type="dxa"/>
        <w:tblInd w:w="-34" w:type="dxa"/>
        <w:tblLayout w:type="fixed"/>
        <w:tblLook w:val="04A0"/>
      </w:tblPr>
      <w:tblGrid>
        <w:gridCol w:w="4077"/>
        <w:gridCol w:w="3261"/>
        <w:gridCol w:w="4110"/>
        <w:gridCol w:w="3402"/>
      </w:tblGrid>
      <w:tr w:rsidR="001E3EEB" w:rsidTr="00497C0E">
        <w:trPr>
          <w:trHeight w:val="2281"/>
        </w:trPr>
        <w:tc>
          <w:tcPr>
            <w:tcW w:w="4077" w:type="dxa"/>
          </w:tcPr>
          <w:p w:rsidR="00E32BF8" w:rsidRPr="00783CDF" w:rsidRDefault="00E32BF8" w:rsidP="001E3EEB">
            <w:pPr>
              <w:pStyle w:val="ListParagraph"/>
              <w:numPr>
                <w:ilvl w:val="0"/>
                <w:numId w:val="1"/>
              </w:numPr>
              <w:rPr>
                <w:b/>
                <w:color w:val="00B900"/>
              </w:rPr>
            </w:pPr>
            <w:r w:rsidRPr="00783CDF">
              <w:rPr>
                <w:b/>
                <w:color w:val="00B900"/>
              </w:rPr>
              <w:t>Ned Kelly, Australia’s most famous bushranger was hanged at the Old Melbourne Goal on November the 11</w:t>
            </w:r>
            <w:r w:rsidRPr="00783CDF">
              <w:rPr>
                <w:b/>
                <w:color w:val="00B900"/>
                <w:vertAlign w:val="superscript"/>
              </w:rPr>
              <w:t>th</w:t>
            </w:r>
            <w:r w:rsidRPr="00783CDF">
              <w:rPr>
                <w:b/>
                <w:color w:val="00B900"/>
              </w:rPr>
              <w:t xml:space="preserve"> 1880, but where did his famous last stand occur?</w:t>
            </w:r>
          </w:p>
          <w:p w:rsidR="009C728A" w:rsidRPr="00783CDF" w:rsidRDefault="009C728A" w:rsidP="009C728A">
            <w:pPr>
              <w:rPr>
                <w:color w:val="008000"/>
              </w:rPr>
            </w:pPr>
          </w:p>
          <w:p w:rsidR="009C728A" w:rsidRDefault="009C728A"/>
          <w:p w:rsidR="009C728A" w:rsidRDefault="009C728A"/>
          <w:p w:rsidR="001E3EEB" w:rsidRDefault="001E3EEB"/>
          <w:p w:rsidR="001E3EEB" w:rsidRDefault="001E3EEB"/>
          <w:p w:rsidR="009C728A" w:rsidRDefault="009C728A"/>
        </w:tc>
        <w:tc>
          <w:tcPr>
            <w:tcW w:w="3261" w:type="dxa"/>
          </w:tcPr>
          <w:p w:rsidR="009C728A" w:rsidRDefault="00B64506">
            <w:hyperlink r:id="rId16" w:history="1">
              <w:r w:rsidR="00E32BF8" w:rsidRPr="009864D9">
                <w:rPr>
                  <w:rStyle w:val="Hyperlink"/>
                </w:rPr>
                <w:t>http://www.glenrowan1880.com/</w:t>
              </w:r>
            </w:hyperlink>
          </w:p>
        </w:tc>
        <w:tc>
          <w:tcPr>
            <w:tcW w:w="4110" w:type="dxa"/>
          </w:tcPr>
          <w:p w:rsidR="009C728A" w:rsidRDefault="009C728A"/>
        </w:tc>
        <w:tc>
          <w:tcPr>
            <w:tcW w:w="3402" w:type="dxa"/>
          </w:tcPr>
          <w:p w:rsidR="009C728A" w:rsidRDefault="009C728A"/>
        </w:tc>
      </w:tr>
      <w:tr w:rsidR="001E3EEB" w:rsidTr="00497C0E">
        <w:tc>
          <w:tcPr>
            <w:tcW w:w="4077" w:type="dxa"/>
          </w:tcPr>
          <w:p w:rsidR="00E32BF8" w:rsidRPr="00783CDF" w:rsidRDefault="00E32BF8" w:rsidP="001E3EEB">
            <w:pPr>
              <w:pStyle w:val="ListParagraph"/>
              <w:numPr>
                <w:ilvl w:val="0"/>
                <w:numId w:val="1"/>
              </w:numPr>
              <w:rPr>
                <w:b/>
                <w:color w:val="B300B3"/>
              </w:rPr>
            </w:pPr>
            <w:r w:rsidRPr="00783CDF">
              <w:rPr>
                <w:b/>
                <w:color w:val="B300B3"/>
              </w:rPr>
              <w:t>Many explorers came close to discovering Tasmania, but in what year did the first white man step foot on its shores? What was his name?</w:t>
            </w:r>
          </w:p>
          <w:p w:rsidR="009C728A" w:rsidRPr="00783CDF" w:rsidRDefault="009C728A">
            <w:pPr>
              <w:rPr>
                <w:b/>
              </w:rPr>
            </w:pPr>
          </w:p>
        </w:tc>
        <w:tc>
          <w:tcPr>
            <w:tcW w:w="3261" w:type="dxa"/>
          </w:tcPr>
          <w:p w:rsidR="009C728A" w:rsidRDefault="00B64506">
            <w:hyperlink r:id="rId17" w:history="1">
              <w:r w:rsidR="001E3EEB" w:rsidRPr="009864D9">
                <w:rPr>
                  <w:rStyle w:val="Hyperlink"/>
                </w:rPr>
                <w:t>http://www.cap.nsw.edu.au/rm/stage2_Modules/who_was_first/tasman.htm</w:t>
              </w:r>
            </w:hyperlink>
            <w:r w:rsidR="001E3EEB">
              <w:t xml:space="preserve"> </w:t>
            </w:r>
          </w:p>
        </w:tc>
        <w:tc>
          <w:tcPr>
            <w:tcW w:w="4110" w:type="dxa"/>
          </w:tcPr>
          <w:p w:rsidR="009C728A" w:rsidRDefault="009C728A"/>
        </w:tc>
        <w:tc>
          <w:tcPr>
            <w:tcW w:w="3402" w:type="dxa"/>
          </w:tcPr>
          <w:p w:rsidR="009C728A" w:rsidRDefault="009C728A"/>
        </w:tc>
      </w:tr>
      <w:tr w:rsidR="001E3EEB" w:rsidTr="00497C0E">
        <w:tc>
          <w:tcPr>
            <w:tcW w:w="4077" w:type="dxa"/>
          </w:tcPr>
          <w:p w:rsidR="00E32BF8" w:rsidRPr="00783CDF" w:rsidRDefault="00E32BF8" w:rsidP="001E3EEB">
            <w:pPr>
              <w:pStyle w:val="ListParagraph"/>
              <w:numPr>
                <w:ilvl w:val="0"/>
                <w:numId w:val="1"/>
              </w:numPr>
              <w:rPr>
                <w:b/>
                <w:color w:val="FC9A15"/>
              </w:rPr>
            </w:pPr>
            <w:r w:rsidRPr="00783CDF">
              <w:rPr>
                <w:b/>
                <w:color w:val="FC9A15"/>
              </w:rPr>
              <w:lastRenderedPageBreak/>
              <w:t xml:space="preserve">Australia’s first people the </w:t>
            </w:r>
            <w:proofErr w:type="gramStart"/>
            <w:r w:rsidRPr="00783CDF">
              <w:rPr>
                <w:b/>
                <w:color w:val="FC9A15"/>
              </w:rPr>
              <w:t>Aboriginals,</w:t>
            </w:r>
            <w:proofErr w:type="gramEnd"/>
            <w:r w:rsidRPr="00783CDF">
              <w:rPr>
                <w:b/>
                <w:color w:val="FC9A15"/>
              </w:rPr>
              <w:t xml:space="preserve"> had many tools and weapons that they used to live off the land.  Name the two types of hardwood that the Boomerang can be made from.</w:t>
            </w:r>
          </w:p>
          <w:p w:rsidR="009C728A" w:rsidRPr="00783CDF" w:rsidRDefault="009C728A">
            <w:pPr>
              <w:rPr>
                <w:b/>
              </w:rPr>
            </w:pPr>
          </w:p>
        </w:tc>
        <w:tc>
          <w:tcPr>
            <w:tcW w:w="3261" w:type="dxa"/>
          </w:tcPr>
          <w:p w:rsidR="00D75703" w:rsidRDefault="00B64506" w:rsidP="00D75703">
            <w:hyperlink r:id="rId18" w:history="1">
              <w:r w:rsidR="00D75703" w:rsidRPr="009864D9">
                <w:rPr>
                  <w:rStyle w:val="Hyperlink"/>
                </w:rPr>
                <w:t>http://members.ozemail.com.au/~mmichie/engag_t&amp;w.htm</w:t>
              </w:r>
            </w:hyperlink>
            <w:r w:rsidR="00D75703">
              <w:t xml:space="preserve"> </w:t>
            </w:r>
          </w:p>
          <w:p w:rsidR="00D75703" w:rsidRDefault="00D75703" w:rsidP="00D75703"/>
          <w:p w:rsidR="009C728A" w:rsidRDefault="009C728A"/>
        </w:tc>
        <w:tc>
          <w:tcPr>
            <w:tcW w:w="4110" w:type="dxa"/>
          </w:tcPr>
          <w:p w:rsidR="009C728A" w:rsidRDefault="009C728A"/>
        </w:tc>
        <w:tc>
          <w:tcPr>
            <w:tcW w:w="3402" w:type="dxa"/>
          </w:tcPr>
          <w:p w:rsidR="009C728A" w:rsidRDefault="009C728A"/>
        </w:tc>
      </w:tr>
      <w:tr w:rsidR="001E3EEB" w:rsidTr="00497C0E">
        <w:tc>
          <w:tcPr>
            <w:tcW w:w="4077" w:type="dxa"/>
          </w:tcPr>
          <w:p w:rsidR="009C728A" w:rsidRPr="00783CDF" w:rsidRDefault="005C7692" w:rsidP="001E3EEB">
            <w:pPr>
              <w:pStyle w:val="ListParagraph"/>
              <w:numPr>
                <w:ilvl w:val="0"/>
                <w:numId w:val="1"/>
              </w:numPr>
              <w:rPr>
                <w:b/>
                <w:color w:val="FF20AC"/>
              </w:rPr>
            </w:pPr>
            <w:r w:rsidRPr="00783CDF">
              <w:rPr>
                <w:b/>
                <w:color w:val="FF20AC"/>
              </w:rPr>
              <w:t xml:space="preserve">Eureka! In 1851 many people flocked to Ballarat and its surrounding areas in search of gold. What is the name of the </w:t>
            </w:r>
            <w:r w:rsidR="001E3EEB" w:rsidRPr="00783CDF">
              <w:rPr>
                <w:b/>
                <w:color w:val="FF20AC"/>
              </w:rPr>
              <w:t>world’s</w:t>
            </w:r>
            <w:r w:rsidRPr="00783CDF">
              <w:rPr>
                <w:b/>
                <w:color w:val="FF20AC"/>
              </w:rPr>
              <w:t xml:space="preserve"> largest </w:t>
            </w:r>
            <w:r w:rsidR="001E3EEB" w:rsidRPr="00783CDF">
              <w:rPr>
                <w:b/>
                <w:color w:val="FF20AC"/>
              </w:rPr>
              <w:t xml:space="preserve">gold </w:t>
            </w:r>
            <w:r w:rsidRPr="00783CDF">
              <w:rPr>
                <w:b/>
                <w:color w:val="FF20AC"/>
              </w:rPr>
              <w:t>nugget?</w:t>
            </w:r>
          </w:p>
        </w:tc>
        <w:tc>
          <w:tcPr>
            <w:tcW w:w="3261" w:type="dxa"/>
          </w:tcPr>
          <w:p w:rsidR="009C728A" w:rsidRDefault="00B64506">
            <w:hyperlink r:id="rId19" w:history="1">
              <w:r w:rsidR="005C7692" w:rsidRPr="009864D9">
                <w:rPr>
                  <w:rStyle w:val="Hyperlink"/>
                </w:rPr>
                <w:t>http://www.visitvictoria.com/Regions/Goldfields/Activities-and-attractions/History-and-heritage/Gold-rush-history.aspx</w:t>
              </w:r>
            </w:hyperlink>
            <w:r w:rsidR="005C7692">
              <w:t xml:space="preserve"> </w:t>
            </w:r>
          </w:p>
        </w:tc>
        <w:tc>
          <w:tcPr>
            <w:tcW w:w="4110" w:type="dxa"/>
          </w:tcPr>
          <w:p w:rsidR="009C728A" w:rsidRDefault="009C728A"/>
        </w:tc>
        <w:tc>
          <w:tcPr>
            <w:tcW w:w="3402" w:type="dxa"/>
          </w:tcPr>
          <w:p w:rsidR="009C728A" w:rsidRDefault="009C728A"/>
        </w:tc>
      </w:tr>
      <w:tr w:rsidR="001E3EEB" w:rsidTr="00497C0E">
        <w:tc>
          <w:tcPr>
            <w:tcW w:w="4077" w:type="dxa"/>
          </w:tcPr>
          <w:p w:rsidR="00497C0E" w:rsidRPr="00783CDF" w:rsidRDefault="00497C0E" w:rsidP="00497C0E">
            <w:pPr>
              <w:pStyle w:val="ListParagraph"/>
              <w:numPr>
                <w:ilvl w:val="0"/>
                <w:numId w:val="1"/>
              </w:numPr>
              <w:rPr>
                <w:b/>
                <w:color w:val="3366FF"/>
              </w:rPr>
            </w:pPr>
            <w:r w:rsidRPr="00783CDF">
              <w:rPr>
                <w:b/>
                <w:color w:val="3366FF"/>
              </w:rPr>
              <w:t xml:space="preserve">Australians are often known for their dominance in many sporting fields. We have a long list of world champions and teams. Who was Australia’s first ever Olympic gold medallist and in what event did they achieve this. </w:t>
            </w:r>
          </w:p>
          <w:p w:rsidR="009C728A" w:rsidRPr="00783CDF" w:rsidRDefault="009C728A" w:rsidP="00D75703">
            <w:pPr>
              <w:rPr>
                <w:b/>
              </w:rPr>
            </w:pPr>
          </w:p>
        </w:tc>
        <w:tc>
          <w:tcPr>
            <w:tcW w:w="3261" w:type="dxa"/>
          </w:tcPr>
          <w:p w:rsidR="009C728A" w:rsidRDefault="00B64506">
            <w:hyperlink r:id="rId20" w:history="1">
              <w:r w:rsidR="00E8556D" w:rsidRPr="009864D9">
                <w:rPr>
                  <w:rStyle w:val="Hyperlink"/>
                </w:rPr>
                <w:t>http://www.casey.vic.gov.au/olympic/</w:t>
              </w:r>
            </w:hyperlink>
            <w:r w:rsidR="00E8556D">
              <w:t xml:space="preserve"> </w:t>
            </w:r>
          </w:p>
        </w:tc>
        <w:tc>
          <w:tcPr>
            <w:tcW w:w="4110" w:type="dxa"/>
          </w:tcPr>
          <w:p w:rsidR="009C728A" w:rsidRDefault="009C728A"/>
        </w:tc>
        <w:tc>
          <w:tcPr>
            <w:tcW w:w="3402" w:type="dxa"/>
          </w:tcPr>
          <w:p w:rsidR="009C728A" w:rsidRDefault="009C728A"/>
        </w:tc>
      </w:tr>
    </w:tbl>
    <w:p w:rsidR="00EB0B23" w:rsidRDefault="00EB0B23"/>
    <w:p w:rsidR="006855A4" w:rsidRDefault="006855A4"/>
    <w:p w:rsidR="005B5FB9" w:rsidRDefault="005B5FB9"/>
    <w:sectPr w:rsidR="005B5FB9" w:rsidSect="009B494F">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A94" w:rsidRDefault="00CB7A94" w:rsidP="00973265">
      <w:pPr>
        <w:spacing w:after="0" w:line="240" w:lineRule="auto"/>
      </w:pPr>
      <w:r>
        <w:separator/>
      </w:r>
    </w:p>
  </w:endnote>
  <w:endnote w:type="continuationSeparator" w:id="0">
    <w:p w:rsidR="00CB7A94" w:rsidRDefault="00CB7A94" w:rsidP="00973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A94" w:rsidRDefault="00CB7A94" w:rsidP="00973265">
      <w:pPr>
        <w:spacing w:after="0" w:line="240" w:lineRule="auto"/>
      </w:pPr>
      <w:r>
        <w:separator/>
      </w:r>
    </w:p>
  </w:footnote>
  <w:footnote w:type="continuationSeparator" w:id="0">
    <w:p w:rsidR="00CB7A94" w:rsidRDefault="00CB7A94" w:rsidP="00973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A5E26"/>
    <w:multiLevelType w:val="hybridMultilevel"/>
    <w:tmpl w:val="DAC8DDF0"/>
    <w:lvl w:ilvl="0" w:tplc="5E72CBB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4DD0610"/>
    <w:multiLevelType w:val="hybridMultilevel"/>
    <w:tmpl w:val="6FA6C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20A2D"/>
    <w:multiLevelType w:val="hybridMultilevel"/>
    <w:tmpl w:val="1054D212"/>
    <w:lvl w:ilvl="0" w:tplc="5E72CB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753D0"/>
    <w:multiLevelType w:val="hybridMultilevel"/>
    <w:tmpl w:val="32D46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291E0D"/>
    <w:multiLevelType w:val="hybridMultilevel"/>
    <w:tmpl w:val="0C98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3C46AB"/>
    <w:multiLevelType w:val="hybridMultilevel"/>
    <w:tmpl w:val="8E3C1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A33CF"/>
    <w:rsid w:val="001E3EEB"/>
    <w:rsid w:val="003B5916"/>
    <w:rsid w:val="00497C0E"/>
    <w:rsid w:val="005B5FB9"/>
    <w:rsid w:val="005C7692"/>
    <w:rsid w:val="006368DD"/>
    <w:rsid w:val="006855A4"/>
    <w:rsid w:val="006E3FED"/>
    <w:rsid w:val="00783CDF"/>
    <w:rsid w:val="00894AFA"/>
    <w:rsid w:val="00973265"/>
    <w:rsid w:val="009B494F"/>
    <w:rsid w:val="009C728A"/>
    <w:rsid w:val="00B1217C"/>
    <w:rsid w:val="00B64506"/>
    <w:rsid w:val="00C46191"/>
    <w:rsid w:val="00CB7A94"/>
    <w:rsid w:val="00CC0330"/>
    <w:rsid w:val="00CE3729"/>
    <w:rsid w:val="00D1684B"/>
    <w:rsid w:val="00D75703"/>
    <w:rsid w:val="00DA33CF"/>
    <w:rsid w:val="00DD3D91"/>
    <w:rsid w:val="00DE1BC5"/>
    <w:rsid w:val="00DF74A9"/>
    <w:rsid w:val="00E32BF8"/>
    <w:rsid w:val="00E8556D"/>
    <w:rsid w:val="00EB0B23"/>
    <w:rsid w:val="00EC5E73"/>
    <w:rsid w:val="00EF47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0B23"/>
    <w:pPr>
      <w:ind w:left="720"/>
      <w:contextualSpacing/>
    </w:pPr>
  </w:style>
  <w:style w:type="character" w:styleId="Hyperlink">
    <w:name w:val="Hyperlink"/>
    <w:basedOn w:val="DefaultParagraphFont"/>
    <w:uiPriority w:val="99"/>
    <w:unhideWhenUsed/>
    <w:rsid w:val="009B494F"/>
    <w:rPr>
      <w:color w:val="0000FF" w:themeColor="hyperlink"/>
      <w:u w:val="single"/>
    </w:rPr>
  </w:style>
  <w:style w:type="paragraph" w:styleId="BalloonText">
    <w:name w:val="Balloon Text"/>
    <w:basedOn w:val="Normal"/>
    <w:link w:val="BalloonTextChar"/>
    <w:uiPriority w:val="99"/>
    <w:semiHidden/>
    <w:unhideWhenUsed/>
    <w:rsid w:val="00894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FA"/>
    <w:rPr>
      <w:rFonts w:ascii="Tahoma" w:hAnsi="Tahoma" w:cs="Tahoma"/>
      <w:sz w:val="16"/>
      <w:szCs w:val="16"/>
    </w:rPr>
  </w:style>
  <w:style w:type="character" w:styleId="FollowedHyperlink">
    <w:name w:val="FollowedHyperlink"/>
    <w:basedOn w:val="DefaultParagraphFont"/>
    <w:uiPriority w:val="99"/>
    <w:semiHidden/>
    <w:unhideWhenUsed/>
    <w:rsid w:val="00C46191"/>
    <w:rPr>
      <w:color w:val="800080" w:themeColor="followedHyperlink"/>
      <w:u w:val="single"/>
    </w:rPr>
  </w:style>
  <w:style w:type="paragraph" w:styleId="Header">
    <w:name w:val="header"/>
    <w:basedOn w:val="Normal"/>
    <w:link w:val="HeaderChar"/>
    <w:uiPriority w:val="99"/>
    <w:semiHidden/>
    <w:unhideWhenUsed/>
    <w:rsid w:val="009732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3265"/>
  </w:style>
  <w:style w:type="paragraph" w:styleId="Footer">
    <w:name w:val="footer"/>
    <w:basedOn w:val="Normal"/>
    <w:link w:val="FooterChar"/>
    <w:uiPriority w:val="99"/>
    <w:semiHidden/>
    <w:unhideWhenUsed/>
    <w:rsid w:val="009732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32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0B23"/>
    <w:pPr>
      <w:ind w:left="720"/>
      <w:contextualSpacing/>
    </w:pPr>
  </w:style>
  <w:style w:type="character" w:styleId="Hyperlink">
    <w:name w:val="Hyperlink"/>
    <w:basedOn w:val="DefaultParagraphFont"/>
    <w:uiPriority w:val="99"/>
    <w:unhideWhenUsed/>
    <w:rsid w:val="009B494F"/>
    <w:rPr>
      <w:color w:val="0000FF" w:themeColor="hyperlink"/>
      <w:u w:val="single"/>
    </w:rPr>
  </w:style>
  <w:style w:type="paragraph" w:styleId="BalloonText">
    <w:name w:val="Balloon Text"/>
    <w:basedOn w:val="Normal"/>
    <w:link w:val="BalloonTextChar"/>
    <w:uiPriority w:val="99"/>
    <w:semiHidden/>
    <w:unhideWhenUsed/>
    <w:rsid w:val="00894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FA"/>
    <w:rPr>
      <w:rFonts w:ascii="Tahoma" w:hAnsi="Tahoma" w:cs="Tahoma"/>
      <w:sz w:val="16"/>
      <w:szCs w:val="16"/>
    </w:rPr>
  </w:style>
  <w:style w:type="character" w:styleId="FollowedHyperlink">
    <w:name w:val="FollowedHyperlink"/>
    <w:basedOn w:val="DefaultParagraphFont"/>
    <w:uiPriority w:val="99"/>
    <w:semiHidden/>
    <w:unhideWhenUsed/>
    <w:rsid w:val="00C46191"/>
    <w:rPr>
      <w:color w:val="800080" w:themeColor="followedHyperlink"/>
      <w:u w:val="single"/>
    </w:rPr>
  </w:style>
  <w:style w:type="paragraph" w:styleId="Header">
    <w:name w:val="header"/>
    <w:basedOn w:val="Normal"/>
    <w:link w:val="HeaderChar"/>
    <w:uiPriority w:val="99"/>
    <w:semiHidden/>
    <w:unhideWhenUsed/>
    <w:rsid w:val="009732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3265"/>
  </w:style>
  <w:style w:type="paragraph" w:styleId="Footer">
    <w:name w:val="footer"/>
    <w:basedOn w:val="Normal"/>
    <w:link w:val="FooterChar"/>
    <w:uiPriority w:val="99"/>
    <w:semiHidden/>
    <w:unhideWhenUsed/>
    <w:rsid w:val="009732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326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ustralia.gov.au/about-australia/our-government/australias-federation" TargetMode="External"/><Relationship Id="rId18" Type="http://schemas.openxmlformats.org/officeDocument/2006/relationships/hyperlink" Target="http://members.ozemail.com.au/~mmichie/engag_t&amp;w.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com.au/imgres?imgurl=https://www.cia.gov/library/publications/the-world-factbook/graphics/flags/large/as-lgflag.gif&amp;imgrefurl=https://www.cia.gov/library/publications/the-world-factbook/geos/as.html&amp;usg=__5L_YUrWCHOb-p2QmH7MRAokfsIw=&amp;h=306&amp;w=611&amp;sz=8&amp;hl=en&amp;start=2&amp;zoom=1&amp;itbs=1&amp;tbnid=OlQkJ5TuTujFdM:&amp;tbnh=68&amp;tbnw=136&amp;prev=/search?q=Australia&amp;hl=en&amp;biw=1259&amp;bih=619&amp;gbv=2&amp;tbm=isch&amp;ei=8lclTr7NKZDLmAWEi6n5CQ" TargetMode="External"/><Relationship Id="rId12" Type="http://schemas.openxmlformats.org/officeDocument/2006/relationships/hyperlink" Target="http://www.janesoceania.com/australia_europeans/index.htm" TargetMode="External"/><Relationship Id="rId17" Type="http://schemas.openxmlformats.org/officeDocument/2006/relationships/hyperlink" Target="http://www.cap.nsw.edu.au/rm/stage2_Modules/who_was_first/tasman.htm" TargetMode="External"/><Relationship Id="rId2" Type="http://schemas.openxmlformats.org/officeDocument/2006/relationships/styles" Target="styles.xml"/><Relationship Id="rId16" Type="http://schemas.openxmlformats.org/officeDocument/2006/relationships/hyperlink" Target="http://www.glenrowan1880.com/" TargetMode="External"/><Relationship Id="rId20" Type="http://schemas.openxmlformats.org/officeDocument/2006/relationships/hyperlink" Target="http://www.casey.vic.gov.au/olymp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tralia.gov.au/about-australia/australian-story/convicts-and-the-british-colonies" TargetMode="External"/><Relationship Id="rId5" Type="http://schemas.openxmlformats.org/officeDocument/2006/relationships/footnotes" Target="footnotes.xml"/><Relationship Id="rId15" Type="http://schemas.openxmlformats.org/officeDocument/2006/relationships/hyperlink" Target="http://www.parle.co.uk/genealogy/australia-ww1.htm" TargetMode="External"/><Relationship Id="rId23"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hyperlink" Target="http://www.visitvictoria.com/Regions/Goldfields/Activities-and-attractions/History-and-heritage/Gold-rush-history.aspx" TargetMode="External"/><Relationship Id="rId4" Type="http://schemas.openxmlformats.org/officeDocument/2006/relationships/webSettings" Target="webSettings.xml"/><Relationship Id="rId9" Type="http://schemas.openxmlformats.org/officeDocument/2006/relationships/hyperlink" Target="http://www.google.com.au/imgres?imgurl=http://www.ga.gov.au/images/GA1073.jpg&amp;imgrefurl=http://australia.gov.au/people/tourists&amp;usg=__8b_F4Us2Oa5C9Av72YClVeqSwZ0=&amp;h=761&amp;w=1103&amp;sz=203&amp;hl=en&amp;start=7&amp;zoom=1&amp;itbs=1&amp;tbnid=iVepJZj5OqaDLM:&amp;tbnh=103&amp;tbnw=150&amp;prev=/search?q=Australia&amp;hl=en&amp;biw=1259&amp;bih=619&amp;gbv=2&amp;tbm=isch&amp;ei=8lclTr7NKZDLmAWEi6n5CQ" TargetMode="External"/><Relationship Id="rId14" Type="http://schemas.openxmlformats.org/officeDocument/2006/relationships/hyperlink" Target="http://australianpolitics.com/lists/prime-ministers-since-19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2</cp:revision>
  <dcterms:created xsi:type="dcterms:W3CDTF">2011-07-26T09:30:00Z</dcterms:created>
  <dcterms:modified xsi:type="dcterms:W3CDTF">2011-07-26T09:30:00Z</dcterms:modified>
</cp:coreProperties>
</file>